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7147" w14:textId="215EFFE8" w:rsidR="00C1526F" w:rsidRDefault="00C1526F">
      <w:pPr>
        <w:rPr>
          <w:rFonts w:hint="eastAsia"/>
        </w:rPr>
      </w:pPr>
      <w:r>
        <w:rPr>
          <w:rFonts w:hint="eastAsia"/>
        </w:rPr>
        <w:t>M Series PLC</w:t>
      </w:r>
    </w:p>
    <w:p w14:paraId="695B877B" w14:textId="59D816FB" w:rsidR="00413A84" w:rsidRDefault="00C1526F">
      <w:r w:rsidRPr="00C1526F">
        <w:drawing>
          <wp:inline distT="0" distB="0" distL="0" distR="0" wp14:anchorId="6818279F" wp14:editId="6F5FAC73">
            <wp:extent cx="2164080" cy="2141420"/>
            <wp:effectExtent l="0" t="0" r="7620" b="0"/>
            <wp:docPr id="1949860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8609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9053" cy="214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DB37E" w14:textId="77777777" w:rsidR="00C1526F" w:rsidRDefault="00C1526F"/>
    <w:p w14:paraId="1A5AA4D1" w14:textId="1D728E6C" w:rsidR="00C1526F" w:rsidRDefault="00C1526F">
      <w:r>
        <w:rPr>
          <w:rFonts w:hint="eastAsia"/>
        </w:rPr>
        <w:t>P5 Series HMI</w:t>
      </w:r>
    </w:p>
    <w:p w14:paraId="63751EB7" w14:textId="3453DB5A" w:rsidR="00C1526F" w:rsidRDefault="00C1526F">
      <w:r w:rsidRPr="00C1526F">
        <w:drawing>
          <wp:inline distT="0" distB="0" distL="0" distR="0" wp14:anchorId="1012D654" wp14:editId="59303856">
            <wp:extent cx="2113367" cy="2080260"/>
            <wp:effectExtent l="0" t="0" r="1270" b="0"/>
            <wp:docPr id="209552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21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0076" cy="208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A91CC" w14:textId="08468D56" w:rsidR="00C1526F" w:rsidRDefault="00C1526F">
      <w:r>
        <w:br/>
      </w:r>
      <w:r>
        <w:rPr>
          <w:rFonts w:hint="eastAsia"/>
        </w:rPr>
        <w:t>SC3 Series Servo</w:t>
      </w:r>
    </w:p>
    <w:p w14:paraId="0A633E6E" w14:textId="77777777" w:rsidR="00C1526F" w:rsidRDefault="00C1526F">
      <w:pPr>
        <w:rPr>
          <w:rFonts w:hint="eastAsia"/>
        </w:rPr>
      </w:pPr>
    </w:p>
    <w:p w14:paraId="5AD1A544" w14:textId="08492026" w:rsidR="00C1526F" w:rsidRDefault="00C1526F">
      <w:pPr>
        <w:rPr>
          <w:rFonts w:hint="eastAsia"/>
        </w:rPr>
      </w:pPr>
      <w:r w:rsidRPr="00C1526F">
        <w:drawing>
          <wp:inline distT="0" distB="0" distL="0" distR="0" wp14:anchorId="786313BD" wp14:editId="3DBCB542">
            <wp:extent cx="1988820" cy="1994152"/>
            <wp:effectExtent l="0" t="0" r="0" b="6350"/>
            <wp:docPr id="87378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783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4107" cy="199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F21EB" w14:textId="77777777" w:rsidR="00C1526F" w:rsidRDefault="00C1526F">
      <w:pPr>
        <w:rPr>
          <w:rFonts w:hint="eastAsia"/>
        </w:rPr>
      </w:pPr>
    </w:p>
    <w:sectPr w:rsidR="00C1526F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1A"/>
    <w:rsid w:val="00071F73"/>
    <w:rsid w:val="0024593F"/>
    <w:rsid w:val="00413A84"/>
    <w:rsid w:val="00646214"/>
    <w:rsid w:val="0068211A"/>
    <w:rsid w:val="00BE5F9D"/>
    <w:rsid w:val="00C1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72182"/>
  <w15:chartTrackingRefBased/>
  <w15:docId w15:val="{F2839C65-3A39-4494-8766-392B2669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73"/>
    <w:pPr>
      <w:widowControl w:val="0"/>
      <w:spacing w:after="0" w:line="240" w:lineRule="auto"/>
    </w:pPr>
    <w:rPr>
      <w:rFonts w:eastAsia="微軟正黑體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F7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71F73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F7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11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11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11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11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11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1F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F7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ListParagraph">
    <w:name w:val="List Paragraph"/>
    <w:basedOn w:val="Normal"/>
    <w:uiPriority w:val="34"/>
    <w:qFormat/>
    <w:rsid w:val="00071F73"/>
    <w:pPr>
      <w:spacing w:after="160" w:line="259" w:lineRule="auto"/>
      <w:ind w:left="720"/>
      <w:contextualSpacing/>
    </w:pPr>
    <w:rPr>
      <w:rFonts w:eastAsiaTheme="minorEastAsia"/>
      <w:kern w:val="0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11A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11A"/>
    <w:rPr>
      <w:rFonts w:eastAsiaTheme="majorEastAsia" w:cstheme="majorBidi"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11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11A"/>
    <w:rPr>
      <w:rFonts w:eastAsiaTheme="majorEastAsia" w:cstheme="majorBidi"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11A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821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1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1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11A"/>
    <w:rPr>
      <w:rFonts w:eastAsia="微軟正黑體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6821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11A"/>
    <w:rPr>
      <w:rFonts w:eastAsia="微軟正黑體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82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Tseng</dc:creator>
  <cp:keywords/>
  <dc:description/>
  <cp:lastModifiedBy>Hank Tseng</cp:lastModifiedBy>
  <cp:revision>2</cp:revision>
  <dcterms:created xsi:type="dcterms:W3CDTF">2026-04-07T05:43:00Z</dcterms:created>
  <dcterms:modified xsi:type="dcterms:W3CDTF">2026-04-07T05:46:00Z</dcterms:modified>
</cp:coreProperties>
</file>